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792" w:rsidRPr="006F2792" w:rsidRDefault="006F2792" w:rsidP="00932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 w:rsidR="00932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  СЕЛЬСОВЕТА</w:t>
      </w:r>
    </w:p>
    <w:p w:rsidR="006F2792" w:rsidRPr="006F2792" w:rsidRDefault="006F2792" w:rsidP="00385BA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 РАЙОНА</w:t>
      </w:r>
      <w:r w:rsidR="0038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 ОБЛАСТИ</w:t>
      </w:r>
    </w:p>
    <w:p w:rsidR="00385BAD" w:rsidRPr="006F2792" w:rsidRDefault="006F2792" w:rsidP="0093234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6F2792" w:rsidRPr="006F2792" w:rsidRDefault="006F2792" w:rsidP="006F27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6F2792" w:rsidRPr="006F2792" w:rsidRDefault="001E0CCD" w:rsidP="00385BA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внеочередной пятьдесят девятой</w:t>
      </w:r>
      <w:r w:rsidR="006F2792"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6F2792" w:rsidRPr="006F2792" w:rsidRDefault="00172BFA" w:rsidP="00172B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20.08.2024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792"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="006F2792"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304</w:t>
      </w:r>
    </w:p>
    <w:p w:rsidR="006F2792" w:rsidRDefault="006F2792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</w:p>
    <w:p w:rsidR="006F2792" w:rsidRDefault="006F2792" w:rsidP="00EB5080">
      <w:pPr>
        <w:spacing w:after="0" w:line="240" w:lineRule="auto"/>
        <w:ind w:right="5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финансировании расходов за счет средств бюджета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на реализацию инициативных проектов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</w:p>
    <w:p w:rsidR="006F2792" w:rsidRDefault="006F2792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792" w:rsidRDefault="006F2792" w:rsidP="00EB50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Федерального закона от 16.10.2003 г. №131-ФЗ «Об общих принципах организации местного самоуправления в Российской Федерации», постановления Правительства Новосибирской области от 06.06.2017 г. №201-п «О реализации на территории Новосибирской области инициативных проектов», в соответствии с методическими рекомендациями по реализации инициативного бюджетирования на территории Новосибирской области, Совет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  <w:r w:rsidR="00EB5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50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385BAD" w:rsidRDefault="00385BAD" w:rsidP="00385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Предусмотреть </w:t>
      </w:r>
      <w:proofErr w:type="spellStart"/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за счет средств бюджета </w:t>
      </w:r>
      <w:proofErr w:type="spellStart"/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на реализацию инициативного проекта </w:t>
      </w:r>
      <w:proofErr w:type="spellStart"/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</w:t>
      </w:r>
      <w:r w:rsidR="007B5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ибирской области в размере </w:t>
      </w:r>
      <w:r w:rsidR="007B5BAE" w:rsidRPr="007B5BAE">
        <w:rPr>
          <w:rFonts w:ascii="Times New Roman" w:eastAsia="Times New Roman" w:hAnsi="Times New Roman" w:cs="Times New Roman"/>
          <w:sz w:val="28"/>
          <w:szCs w:val="28"/>
          <w:lang w:eastAsia="ru-RU"/>
        </w:rPr>
        <w:t>214601</w:t>
      </w:r>
      <w:r w:rsidR="007B5BA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F5256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– 20%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запрашиваемой из бюджета Новосибирской области в случае победы в конкурсном отборе.</w:t>
      </w:r>
    </w:p>
    <w:p w:rsidR="00385BAD" w:rsidRDefault="00EB7561" w:rsidP="00385BA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85BA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85BAD" w:rsidRPr="00B05AE1">
        <w:rPr>
          <w:rFonts w:ascii="Times New Roman" w:hAnsi="Times New Roman"/>
          <w:bCs/>
          <w:sz w:val="28"/>
          <w:szCs w:val="28"/>
        </w:rPr>
        <w:t xml:space="preserve"> Опубликовать настоящее решение в периодическом печатном издании «</w:t>
      </w:r>
      <w:r w:rsidR="00385BAD" w:rsidRPr="00B05AE1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proofErr w:type="spellStart"/>
      <w:r w:rsidR="00385BAD" w:rsidRPr="00B05AE1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385BAD" w:rsidRPr="00B05AE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области»</w:t>
      </w:r>
      <w:r w:rsidR="00385BAD" w:rsidRPr="00B05AE1">
        <w:rPr>
          <w:rFonts w:ascii="Times New Roman" w:hAnsi="Times New Roman"/>
          <w:bCs/>
          <w:sz w:val="28"/>
          <w:szCs w:val="28"/>
        </w:rPr>
        <w:t xml:space="preserve"> </w:t>
      </w:r>
      <w:r w:rsidR="0093234E" w:rsidRPr="0093234E">
        <w:rPr>
          <w:rFonts w:ascii="Times New Roman" w:hAnsi="Times New Roman"/>
          <w:bCs/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93234E" w:rsidRPr="0093234E">
        <w:rPr>
          <w:rFonts w:ascii="Times New Roman" w:hAnsi="Times New Roman"/>
          <w:bCs/>
          <w:sz w:val="28"/>
          <w:szCs w:val="28"/>
        </w:rPr>
        <w:t>Полойского</w:t>
      </w:r>
      <w:proofErr w:type="spellEnd"/>
      <w:r w:rsidR="0093234E" w:rsidRPr="0093234E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области.</w:t>
      </w:r>
    </w:p>
    <w:p w:rsidR="00385BAD" w:rsidRDefault="00385BAD" w:rsidP="00385BA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3.</w:t>
      </w:r>
      <w:r w:rsidR="00EB508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Настоящее решение вступает в силу после его официального опубликования.</w:t>
      </w:r>
    </w:p>
    <w:p w:rsidR="00385BAD" w:rsidRPr="00385BAD" w:rsidRDefault="00EB7561" w:rsidP="00385BA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385BAD">
        <w:rPr>
          <w:rFonts w:ascii="Times New Roman" w:hAnsi="Times New Roman"/>
          <w:bCs/>
          <w:sz w:val="28"/>
          <w:szCs w:val="28"/>
        </w:rPr>
        <w:t>4.</w:t>
      </w:r>
      <w:r w:rsidR="00385BAD" w:rsidRPr="0038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85BAD" w:rsidRPr="00385B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385BAD" w:rsidRPr="0038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решения возложить на председателя </w:t>
      </w:r>
    </w:p>
    <w:p w:rsidR="00385BAD" w:rsidRPr="00385BAD" w:rsidRDefault="00385BAD" w:rsidP="00385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B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 комиссии по бюджету, аграрной политике, земельным и экологическим вопросам (Шишкин А.А.)</w:t>
      </w:r>
    </w:p>
    <w:p w:rsidR="006F2792" w:rsidRDefault="006F2792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BAD" w:rsidRDefault="00385BAD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BAD" w:rsidRDefault="00385BAD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Председатель Совета депутатов</w:t>
      </w:r>
    </w:p>
    <w:p w:rsidR="00385BAD" w:rsidRDefault="00385BAD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района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385BAD" w:rsidRDefault="00385BAD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Краснозерского района</w:t>
      </w:r>
    </w:p>
    <w:p w:rsidR="00385BAD" w:rsidRDefault="00385BAD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Новосибирской области</w:t>
      </w:r>
    </w:p>
    <w:p w:rsidR="00172BFA" w:rsidRDefault="00172BFA" w:rsidP="00AB5F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5BD" w:rsidRPr="00AB5F39" w:rsidRDefault="007B5BAE" w:rsidP="00AB5F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_____________А.С.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Кривушич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______________А.Д. Мазко               </w:t>
      </w:r>
    </w:p>
    <w:sectPr w:rsidR="006915BD" w:rsidRPr="00AB5F39" w:rsidSect="00385BA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6F7"/>
    <w:rsid w:val="000326F7"/>
    <w:rsid w:val="00131524"/>
    <w:rsid w:val="00172BFA"/>
    <w:rsid w:val="001E0CCD"/>
    <w:rsid w:val="00385BAD"/>
    <w:rsid w:val="004451B6"/>
    <w:rsid w:val="005A2791"/>
    <w:rsid w:val="006915BD"/>
    <w:rsid w:val="006F2792"/>
    <w:rsid w:val="006F5256"/>
    <w:rsid w:val="007B5BAE"/>
    <w:rsid w:val="008604F1"/>
    <w:rsid w:val="0093234E"/>
    <w:rsid w:val="00AB5F39"/>
    <w:rsid w:val="00EB5080"/>
    <w:rsid w:val="00EB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2024-08-23T09:56:00Z</cp:lastPrinted>
  <dcterms:created xsi:type="dcterms:W3CDTF">2022-08-11T04:16:00Z</dcterms:created>
  <dcterms:modified xsi:type="dcterms:W3CDTF">2024-08-23T09:57:00Z</dcterms:modified>
</cp:coreProperties>
</file>